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47259" w:rsidTr="004C5DF9">
        <w:tc>
          <w:tcPr>
            <w:tcW w:w="4253" w:type="dxa"/>
          </w:tcPr>
          <w:p w:rsidR="00547259" w:rsidRDefault="00547259" w:rsidP="004C5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47259" w:rsidRDefault="00547259" w:rsidP="004C5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47259" w:rsidRDefault="00547259" w:rsidP="004C5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47259" w:rsidRDefault="00547259" w:rsidP="004C5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47259" w:rsidRDefault="00547259" w:rsidP="004C5DF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143D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Русская </w:t>
      </w:r>
      <w:r w:rsidR="0021719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ф</w:t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илософия</w:t>
      </w:r>
    </w:p>
    <w:p w:rsidR="00C23448" w:rsidRPr="00C23448" w:rsidRDefault="00C234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vertAlign w:val="superscript"/>
          <w:lang w:eastAsia="ru-RU"/>
        </w:rPr>
      </w:pPr>
      <w:r w:rsidRPr="00C23448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(20</w:t>
      </w:r>
      <w:r w:rsidR="00217190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22</w:t>
      </w:r>
      <w:r w:rsidRPr="00C23448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 xml:space="preserve"> г.н.)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C7A" w:rsidRDefault="00645C7A" w:rsidP="00645C7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645C7A" w:rsidRDefault="00645C7A" w:rsidP="00645C7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  <w:r w:rsidRPr="006F343A">
        <w:rPr>
          <w:rFonts w:ascii="Times New Roman" w:hAnsi="Times New Roman" w:cs="Times New Roman"/>
          <w:bCs/>
          <w:sz w:val="24"/>
          <w:szCs w:val="24"/>
        </w:rPr>
        <w:t xml:space="preserve"> изучение философского наследия;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143D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r w:rsidR="00217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3D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21719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51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Мировая Философия,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217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217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производственной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45C7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45C7A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5C7A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645C7A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критический анализ проблемных ситуаций на основе системного подхода, вырабатывать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>УК-1.1 - Анализирует поставленную задачу через выделение ее 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УК-1.2 - Находит и критически оценивает информацию, </w:t>
            </w:r>
            <w:r w:rsidRPr="00DF0354">
              <w:rPr>
                <w:sz w:val="24"/>
                <w:szCs w:val="24"/>
              </w:rPr>
              <w:lastRenderedPageBreak/>
              <w:t>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УК-5.2 - Находит и использует необходимую для саморазвития и взаимодействия с другими людьми информацию о культурных </w:t>
            </w:r>
            <w:r w:rsidRPr="00DF0354">
              <w:rPr>
                <w:sz w:val="24"/>
                <w:szCs w:val="24"/>
              </w:rPr>
              <w:lastRenderedPageBreak/>
              <w:t>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C511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143DF">
        <w:rPr>
          <w:rFonts w:ascii="Times New Roman" w:hAnsi="Times New Roman" w:cs="Times New Roman"/>
          <w:sz w:val="24"/>
          <w:szCs w:val="24"/>
          <w:lang w:eastAsia="ru-RU"/>
        </w:rPr>
        <w:t>Русская</w:t>
      </w:r>
      <w:r w:rsidR="00217190">
        <w:rPr>
          <w:rFonts w:ascii="Times New Roman" w:hAnsi="Times New Roman" w:cs="Times New Roman"/>
          <w:sz w:val="24"/>
          <w:szCs w:val="24"/>
          <w:lang w:eastAsia="ru-RU"/>
        </w:rPr>
        <w:t xml:space="preserve"> ф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1719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217190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217190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F0354">
        <w:rPr>
          <w:rFonts w:ascii="Times New Roman" w:hAnsi="Times New Roman" w:cs="Times New Roman"/>
          <w:sz w:val="24"/>
          <w:szCs w:val="24"/>
        </w:rPr>
        <w:t xml:space="preserve">, </w:t>
      </w:r>
      <w:r w:rsidR="00217190">
        <w:rPr>
          <w:rFonts w:ascii="Times New Roman" w:hAnsi="Times New Roman" w:cs="Times New Roman"/>
          <w:sz w:val="24"/>
          <w:szCs w:val="24"/>
        </w:rPr>
        <w:t>зачет с оценкой</w:t>
      </w:r>
      <w:r w:rsidR="00DF03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7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56"/>
        <w:gridCol w:w="472"/>
        <w:gridCol w:w="800"/>
        <w:gridCol w:w="793"/>
        <w:gridCol w:w="621"/>
        <w:gridCol w:w="626"/>
        <w:gridCol w:w="2522"/>
      </w:tblGrid>
      <w:tr w:rsidR="005143DF" w:rsidRPr="00C73FD5" w:rsidTr="00F63E83">
        <w:trPr>
          <w:trHeight w:val="1935"/>
        </w:trPr>
        <w:tc>
          <w:tcPr>
            <w:tcW w:w="244" w:type="pct"/>
            <w:vMerge w:val="restart"/>
            <w:shd w:val="clear" w:color="000000" w:fill="D9D9D9"/>
            <w:noWrap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8" w:type="pct"/>
            <w:vMerge w:val="restart"/>
            <w:shd w:val="clear" w:color="000000" w:fill="D9D9D9"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Дисциплины/ Тема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29" w:type="pct"/>
            <w:gridSpan w:val="4"/>
            <w:shd w:val="clear" w:color="000000" w:fill="D9D9D9"/>
            <w:vAlign w:val="bottom"/>
            <w:hideMark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47" w:type="pct"/>
            <w:vMerge w:val="restart"/>
            <w:shd w:val="clear" w:color="000000" w:fill="D9D9D9"/>
            <w:vAlign w:val="bottom"/>
            <w:hideMark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5143DF" w:rsidRPr="00C73FD5" w:rsidTr="00F63E83">
        <w:trPr>
          <w:trHeight w:val="645"/>
        </w:trPr>
        <w:tc>
          <w:tcPr>
            <w:tcW w:w="244" w:type="pct"/>
            <w:vMerge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Merge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bottom"/>
            <w:hideMark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000000" w:fill="D9D9D9"/>
            <w:vAlign w:val="bottom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56" w:type="pct"/>
            <w:shd w:val="clear" w:color="000000" w:fill="D9D9D9"/>
            <w:vAlign w:val="bottom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359" w:type="pct"/>
            <w:shd w:val="clear" w:color="000000" w:fill="D9D9D9"/>
            <w:vAlign w:val="bottom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47" w:type="pct"/>
            <w:vMerge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143DF" w:rsidRPr="00C73FD5" w:rsidTr="00F63E83">
        <w:trPr>
          <w:trHeight w:val="1136"/>
        </w:trPr>
        <w:tc>
          <w:tcPr>
            <w:tcW w:w="1653" w:type="pct"/>
            <w:gridSpan w:val="2"/>
            <w:shd w:val="clear" w:color="000000" w:fill="FFFFFF"/>
            <w:noWrap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Основные этапы развития русской философской мысли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  <w:hideMark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143DF" w:rsidRPr="00C73FD5" w:rsidTr="00F63E83">
        <w:trPr>
          <w:trHeight w:val="1124"/>
        </w:trPr>
        <w:tc>
          <w:tcPr>
            <w:tcW w:w="244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pct"/>
            <w:shd w:val="clear" w:color="000000" w:fill="FFFFFF"/>
          </w:tcPr>
          <w:p w:rsidR="005143DF" w:rsidRPr="00C73FD5" w:rsidRDefault="005143DF" w:rsidP="00F63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695"/>
        </w:trPr>
        <w:tc>
          <w:tcPr>
            <w:tcW w:w="244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pct"/>
            <w:shd w:val="clear" w:color="000000" w:fill="FFFFFF"/>
          </w:tcPr>
          <w:p w:rsidR="005143DF" w:rsidRPr="00C73FD5" w:rsidRDefault="005143DF" w:rsidP="00F63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Философско-мировоззренческие идеи Древней Руси (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вв.)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1130"/>
        </w:trPr>
        <w:tc>
          <w:tcPr>
            <w:tcW w:w="244" w:type="pct"/>
            <w:shd w:val="clear" w:color="000000" w:fill="FFFFFF"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pct"/>
            <w:shd w:val="clear" w:color="000000" w:fill="FFFFFF"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в.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  <w:hideMark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976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Эссе</w:t>
            </w:r>
          </w:p>
        </w:tc>
      </w:tr>
      <w:tr w:rsidR="005143DF" w:rsidRPr="00C73FD5" w:rsidTr="00F63E83">
        <w:trPr>
          <w:trHeight w:val="1216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западников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932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974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Тема 7.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конца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847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847"/>
        </w:trPr>
        <w:tc>
          <w:tcPr>
            <w:tcW w:w="1653" w:type="pct"/>
            <w:gridSpan w:val="2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Русская философия ХХ – начала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143DF" w:rsidRPr="00C73FD5" w:rsidTr="00F63E83">
        <w:trPr>
          <w:trHeight w:val="972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начала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1128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Религиозная философия П.А. Флоренского и С.Н. Булгакова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988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всеединства С.Л. Франка и Л.П. Карсавина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825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695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А.Ф. Лосева и М.М. Бахтина. Советский период в истории отечественной философии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5143DF" w:rsidRPr="00C73FD5" w:rsidTr="00F63E83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5143DF" w:rsidRPr="00C73FD5" w:rsidTr="00F63E83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5143DF" w:rsidRPr="00C73FD5" w:rsidTr="00F63E83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71" w:type="pct"/>
            <w:vMerge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5143DF" w:rsidRPr="00C73FD5" w:rsidTr="00F63E83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Советский период в истории отечественной философии (А.А. Зиновьев, Э.В. Ильенков, М.К. Мамардашвили)</w:t>
            </w:r>
          </w:p>
        </w:tc>
        <w:tc>
          <w:tcPr>
            <w:tcW w:w="271" w:type="pct"/>
            <w:vAlign w:val="center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Семинар-обсуждение. Зачет с оценкой</w:t>
            </w:r>
          </w:p>
        </w:tc>
      </w:tr>
      <w:tr w:rsidR="005143DF" w:rsidRPr="00C73FD5" w:rsidTr="00F63E83">
        <w:trPr>
          <w:trHeight w:val="725"/>
        </w:trPr>
        <w:tc>
          <w:tcPr>
            <w:tcW w:w="244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000000" w:fill="FFFFFF"/>
          </w:tcPr>
          <w:p w:rsidR="005143DF" w:rsidRPr="00C73FD5" w:rsidRDefault="005143DF" w:rsidP="00F63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аттестация: </w:t>
            </w:r>
          </w:p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5143DF" w:rsidRPr="00C73FD5" w:rsidTr="00F63E83">
        <w:trPr>
          <w:trHeight w:val="835"/>
        </w:trPr>
        <w:tc>
          <w:tcPr>
            <w:tcW w:w="244" w:type="pct"/>
            <w:shd w:val="clear" w:color="auto" w:fill="BFBFBF" w:themeFill="background1" w:themeFillShade="B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auto" w:fill="BFBFBF" w:themeFill="background1" w:themeFillShade="BF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1" w:type="pct"/>
            <w:shd w:val="clear" w:color="auto" w:fill="BFBFBF" w:themeFill="background1" w:themeFillShade="B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6" w:type="pct"/>
            <w:shd w:val="clear" w:color="auto" w:fill="BFBFBF" w:themeFill="background1" w:themeFillShade="BF"/>
            <w:noWrap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shd w:val="clear" w:color="auto" w:fill="BFBFBF" w:themeFill="background1" w:themeFillShade="BF"/>
            <w:vAlign w:val="center"/>
          </w:tcPr>
          <w:p w:rsidR="005143DF" w:rsidRPr="00C73FD5" w:rsidRDefault="005143DF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7" w:type="pct"/>
            <w:shd w:val="clear" w:color="auto" w:fill="BFBFBF" w:themeFill="background1" w:themeFillShade="BF"/>
            <w:noWrap/>
          </w:tcPr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43DF" w:rsidRPr="00C73FD5" w:rsidRDefault="005143DF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0F58DB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Русская ф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="000F58D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Русская</w:t>
      </w:r>
      <w:r w:rsidR="004C5DF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ф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студентов по дисциплине «</w:t>
      </w:r>
      <w:r w:rsidR="000F58DB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Русская 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0F58DB" w:rsidRDefault="000F58DB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8DB" w:rsidRPr="00D903AE" w:rsidRDefault="000F58DB" w:rsidP="000F58DB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0F58DB" w:rsidRPr="00D903AE" w:rsidRDefault="000F58DB" w:rsidP="000F58DB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>К УСТНОМУ ОПРОСУ</w:t>
      </w:r>
    </w:p>
    <w:p w:rsidR="000F58DB" w:rsidRPr="00D903AE" w:rsidRDefault="000F58DB" w:rsidP="000F58DB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существуют мнения и концепции исследователей о начале русской философии?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периоды выделяют в истории русской философии?   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мировоззренческие идеи Древней Руси послужили основой для развития русской философии?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роль сыграла византийская духовная традиция в формировании русской философии?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начался мировоззренческий кризис древнерусской культуры? 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в первую очередь сказалось влияние западноевропейской культуры на русскую философию?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повлияли на развитие русской философской мысли реформы Петра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известны первые профессора философии Московского университета?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оригинальные философские идеи предложил Григорий Сковорода?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заключается влияние платонизма на русскую философскую мысль?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основные философские идеи предложили славянофилы?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«новые начала» увидел И.В. Киреевский в русской философии?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состоит основная историософская точка зрения П.Я. Чаадаева на историю России?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влияние оказала немецкая философия на формирование западничества?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состоит отличие К.Д. Кавелина и Б.Н. Чичерина от остальных западников?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философские интерпретации были в отношении творчества Ф.М. Достоевского?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религиозно-этические идеи предложил Л.Н. Толстой?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заключается учение Н.Я. Данилевского о культурно-исторических типах?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каких идеях основана концепция византизма у К.Н. Леонтьева?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основные работы и идеи В.С. Соловьева, повлиявшие на развитие русской философии, Вы знаете?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заключался основной подход С.Н. Трубецкого к пониманию древнегреческой и христианской философии?</w:t>
      </w:r>
    </w:p>
    <w:p w:rsidR="000F58DB" w:rsidRPr="00D903AE" w:rsidRDefault="000F58DB" w:rsidP="000F58DB">
      <w:pPr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философские идеи предложил Л.М. Лопатин?               </w:t>
      </w:r>
    </w:p>
    <w:p w:rsidR="000F58DB" w:rsidRPr="00D903AE" w:rsidRDefault="000F58DB" w:rsidP="000F5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1.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«Чтения о Богочеловечестве» В.С. Соловьева: основная концепция.</w:t>
      </w: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Религиозно-философская этика В.С. Соловьева («Оправдание Добра»).</w:t>
      </w: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Софии в работах В.С. Соловьева.</w:t>
      </w: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Теодицея П.А. Флоренского («Столп и утверждение Истины»).</w:t>
      </w: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Антроподицея П.А. Флоренского («Философия культа»).</w:t>
      </w: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Софиология С.Н. Булгакова в книге «Свет Невечерний». </w:t>
      </w: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истории Л.П. Карсавина («Философия истории»).</w:t>
      </w: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религии С.Л. Франка («Непостижимое»).</w:t>
      </w: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христианской философии В.В. Зеньковского («Основы христианской философии»).</w:t>
      </w:r>
    </w:p>
    <w:p w:rsidR="000F58DB" w:rsidRPr="00D903AE" w:rsidRDefault="000F58DB" w:rsidP="000F58DB">
      <w:pPr>
        <w:widowControl w:val="0"/>
        <w:numPr>
          <w:ilvl w:val="0"/>
          <w:numId w:val="9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метафизические идеи в русской религиозной философии ХХ в. (общий обзор)    </w:t>
      </w: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2.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философская публицистика: сборники «Вехи», «Из глубины» и др.:</w:t>
      </w: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Полемика вокруг сборника «Вехи».</w:t>
      </w: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авторы и их идеи в сборнике «Вехи».</w:t>
      </w: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«Из глубины» и философская критика революции.</w:t>
      </w: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Религиозно-философские идеи в публицистике В.В. Розанова.</w:t>
      </w: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В.Ф. Эрн и полемика вокруг журнала «Логос».  </w:t>
      </w: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«Исход к Востоку» и общая концепция евразийства.</w:t>
      </w: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Евразийцы и их критики. </w:t>
      </w: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Философская публицистика Г.П. Федотова.</w:t>
      </w: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Публицистика в журнале «Путь» (1925–1940). </w:t>
      </w:r>
    </w:p>
    <w:p w:rsidR="000F58DB" w:rsidRPr="00D903AE" w:rsidRDefault="000F58DB" w:rsidP="000F58DB">
      <w:pPr>
        <w:widowControl w:val="0"/>
        <w:numPr>
          <w:ilvl w:val="0"/>
          <w:numId w:val="9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темы и идеи в русской философской публицистике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вв.     </w:t>
      </w: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3.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Социально-философские взгляды русских мыслителей (Н.А. Бердяев, И.А. Ильин, Г.П. Федотов и др.):</w:t>
      </w: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Н.А. Бердяев и концепция «нового религиозного сознания» («Новое религиозное сознание и общественность»).</w:t>
      </w: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И.А. Ильина о государстве.</w:t>
      </w: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журнала «Новый град» </w:t>
      </w: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Социально-философские идеи Г.П. Федотова.</w:t>
      </w: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«Мысли о России» Ф.А. Степуна.</w:t>
      </w: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философия С.Л. Франка («Духовные основы общества»).</w:t>
      </w: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общественном идеале» П.И. Новгородцева.</w:t>
      </w: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Социальный идеал евразийцев. </w:t>
      </w: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социальной справедливости в русской философии ХХ в.</w:t>
      </w:r>
    </w:p>
    <w:p w:rsidR="000F58DB" w:rsidRPr="00D903AE" w:rsidRDefault="000F58DB" w:rsidP="000F58DB">
      <w:pPr>
        <w:widowControl w:val="0"/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политической философии в начале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  </w:t>
      </w:r>
    </w:p>
    <w:p w:rsidR="000F58DB" w:rsidRPr="00D903AE" w:rsidRDefault="000F58DB" w:rsidP="000F58D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0F58DB" w:rsidRPr="00D903AE" w:rsidRDefault="000F58DB" w:rsidP="000F58DB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Советский период в истории отечественной философии (А.А. Зиновьев, Э.В. Ильенков, М.К. Мамардашвили):</w:t>
      </w:r>
    </w:p>
    <w:p w:rsidR="000F58DB" w:rsidRPr="00D903AE" w:rsidRDefault="000F58DB" w:rsidP="000F58DB">
      <w:pPr>
        <w:widowControl w:val="0"/>
        <w:numPr>
          <w:ilvl w:val="0"/>
          <w:numId w:val="93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направление философских исследований в Советское время.</w:t>
      </w:r>
    </w:p>
    <w:p w:rsidR="000F58DB" w:rsidRPr="00D903AE" w:rsidRDefault="000F58DB" w:rsidP="000F58DB">
      <w:pPr>
        <w:widowControl w:val="0"/>
        <w:numPr>
          <w:ilvl w:val="0"/>
          <w:numId w:val="93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0F58DB" w:rsidRPr="00D903AE" w:rsidRDefault="000F58DB" w:rsidP="000F58DB">
      <w:pPr>
        <w:widowControl w:val="0"/>
        <w:numPr>
          <w:ilvl w:val="0"/>
          <w:numId w:val="93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науки, общенаучные методы познания и логические исследования. Основные представители.</w:t>
      </w:r>
    </w:p>
    <w:p w:rsidR="000F58DB" w:rsidRPr="00D903AE" w:rsidRDefault="000F58DB" w:rsidP="000F58DB">
      <w:pPr>
        <w:widowControl w:val="0"/>
        <w:numPr>
          <w:ilvl w:val="0"/>
          <w:numId w:val="93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подходы в социально-философских исследованиях.</w:t>
      </w:r>
    </w:p>
    <w:p w:rsidR="000F58DB" w:rsidRPr="00D903AE" w:rsidRDefault="000F58DB" w:rsidP="000F58DB">
      <w:pPr>
        <w:widowControl w:val="0"/>
        <w:numPr>
          <w:ilvl w:val="0"/>
          <w:numId w:val="93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философской мысли в 60—80-е гг.</w:t>
      </w:r>
    </w:p>
    <w:p w:rsidR="000F58DB" w:rsidRPr="00D903AE" w:rsidRDefault="000F58DB" w:rsidP="000F58DB">
      <w:pPr>
        <w:widowControl w:val="0"/>
        <w:numPr>
          <w:ilvl w:val="0"/>
          <w:numId w:val="93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исследования в постсоветский период</w:t>
      </w:r>
    </w:p>
    <w:p w:rsidR="000F58DB" w:rsidRPr="00D903AE" w:rsidRDefault="000F58DB" w:rsidP="000F58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8DB" w:rsidRPr="00D903AE" w:rsidRDefault="000F58DB" w:rsidP="000F5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  <w:r w:rsidR="00453B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оценкой</w:t>
      </w:r>
    </w:p>
    <w:p w:rsidR="000F58DB" w:rsidRPr="00D903AE" w:rsidRDefault="000F58DB" w:rsidP="000F5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РУССКОЙ ФИЛОСОФИИ</w:t>
      </w:r>
    </w:p>
    <w:p w:rsidR="000F58DB" w:rsidRPr="00D903AE" w:rsidRDefault="000F58DB" w:rsidP="000F58D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философия: общая характеристика, основные проблемы и этапы развития.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Истоки философской мысли в Киевской Руси.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философской мысли в период Московской Руси.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университетская философия второй половины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Философское учение Г.С. Сковороды.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Историософия славянофилов.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Хомяков и его учение о «живом знании».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И.В. Киреевский о «необходимости новых начал для философии».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П.Я. Чаадаев и его «Философические письма».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идеалы западников (В.Г. Белинский, А.И. Герцен, Н.П. Огарев и др.).   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Философские идеи Ф.М. Достоевского.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Религиозно-этическое учение Л.Н. Толстого.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Историософская концепция Н.Я. Данилевского.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К.Н. Леонтьев и его религиозно-философское учение.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«Чтения о Богочеловечестве» В.С. Соловьева.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и теоретическая философия В. С. Соловьева.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Конкретный идеализм С.Н. Трубецкого.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Спиритуализм Л.М. Лопатина.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«Философия общего дела»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Н.Ф. Федорова.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русских духовных академиях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Религиозная философия В.В. Розанова.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Философское учение Н.А. Бердяев о свободе и смысле творчества.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Шестов: проблемы философии и религии.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«Смысл жизни» Е.Н. Трубецкого.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Сборник «Вехи».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Теодицея и антроподицея П.А. Флоренского.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Софиология С.Н. Булгакова.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Религиозно-философские идеи С.Л. Франка.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всеединства Л.П. Карсавина.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«Аксиомы религиозного опыта» И.А. Ильина.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Интуитивизм Н.О. Лосского.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Г.П. Федотов и русская философская публицистика.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В.В. Зеньковский и его концепция христианской философии.    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Историософия евразийства.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А.Ф. Лосев и «Диалектика мифа».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концепции М.М. Бахтина.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марксизм и диалектический материализм в СССР. 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СССР 1960–1980-х гг. 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Отечественная философия конца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0F58DB" w:rsidRPr="00D903AE" w:rsidRDefault="000F58DB" w:rsidP="000F58DB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Концепции русской философии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</w:p>
    <w:p w:rsidR="000F58DB" w:rsidRPr="00D903AE" w:rsidRDefault="000F58DB" w:rsidP="000F58D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F58DB" w:rsidRPr="00D903AE" w:rsidRDefault="000F58DB" w:rsidP="000F58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ПО КУРСУ «РУССКАЯ ФИЛОСОФИЯ»</w:t>
      </w:r>
    </w:p>
    <w:p w:rsidR="000F58DB" w:rsidRPr="00D903AE" w:rsidRDefault="000F58DB" w:rsidP="000F5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В.В. Зеньковский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Н.О. Лосский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Б.В. Яковенко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Г.Г. Шпет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по истории русской философии написал Г.Г. Шпет?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«История русской философии»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«Очерки русской философии»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«Очерк развития русской философии»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«Русские мыслители и Европа»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первая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вторая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метафизика и антропология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этика и эстетика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логика и диалектика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история и философия культуры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древнерусская летопись впервые называет «философом»?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князя Владимира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княгиню Ольгу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византийского миссионера и богослова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Ярослава Мудрого 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книгу исследователи иногда называют «энциклопедией» Древней Руси?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Псалтирь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«Шестоднев»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Изборник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«Послание к Фоме»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4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Кому принадлежит идея «Москва – III Рим»?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1) Илариону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Филофею</w:t>
            </w:r>
          </w:p>
          <w:p w:rsidR="000F58DB" w:rsidRPr="00D903AE" w:rsidRDefault="000F58DB" w:rsidP="00F63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Ивану </w:t>
            </w: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Ивану Грозному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неограниченное самодержавие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просвещенная, ограниченная монархия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демократия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республика</w:t>
            </w:r>
          </w:p>
        </w:tc>
      </w:tr>
    </w:tbl>
    <w:p w:rsidR="000F58DB" w:rsidRPr="00D903AE" w:rsidRDefault="000F58DB" w:rsidP="000F58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5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5872"/>
      </w:tblGrid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влиянием каких авторов сложились философские взгляды А.Н. Радищева?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Платона и Аристотеля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Аврелия Августина и Фомы Аквинского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Декарта и Спинозы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Лейбница и Вольфа </w:t>
            </w: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каком языке читали лекции по философии в Московском университете с 1756 г. до 1767 г.?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на немецком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на французском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на греческом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на латинском 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017"/>
      </w:tblGrid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какому философскому направлению был наиболее близок Г.С. Сковорода?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Какой мир Г.С. Сковорода называл «символическим»?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1)макрокосм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2)микрокосм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3)Библия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4)Коран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7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5872"/>
      </w:tblGrid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принято считать началом славянофильства?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истории»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старом и новом»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«Записки о всемирной истории»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«Церковь одна»</w:t>
            </w: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идеал отстаивал А.С. Хомяков по отношению к проблеме знания?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субъективный рассудок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целостный разум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дедукция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сравнительный анализ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8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И.В. Киреевский видел главное отличие России от Западной Европы?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национальных различиях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психологии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государственном устройстве 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особенных видах христианства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идеал защищал К.С. Аксаков?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революция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империя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крестьянская община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аристократия</w:t>
            </w:r>
          </w:p>
        </w:tc>
      </w:tr>
    </w:tbl>
    <w:p w:rsidR="000F58DB" w:rsidRPr="00D903AE" w:rsidRDefault="000F58DB" w:rsidP="000F58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9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П.Я. Чаадаев в «Философических письмах» считал главной?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эволюция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социальная справедливость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Провидение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мир между народами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Философией какого автора занимались в кружке Н.В. Станкевича?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Канта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Шеллинга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Фихте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Гегеля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10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какой идеи западники начинали освоение философии Гегеля?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диалектика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философия истории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личность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примирение с действительностью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Каким трудом А.И. Герцена заканчивается его увлечение философией Гегеля?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«Былое и думы»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«Кто виноват?»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«Письма об изучении природы»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4) «Доктор Крупов» </w:t>
            </w:r>
          </w:p>
        </w:tc>
      </w:tr>
    </w:tbl>
    <w:p w:rsidR="000F58DB" w:rsidRPr="00D903AE" w:rsidRDefault="000F58DB" w:rsidP="000F58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Н.Я. Данилевский считал отличительным признаком цивилизации?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языковая общность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государственное единство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культурно-исторический тип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непрерывность развития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какой идее пришел Ф.М. Достоевский в конце жизни, в речи «Пушкин» 1880 г.?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борьба противоположностей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всемирное единение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индивидуализм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эволюция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017"/>
      </w:tblGrid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предлагал К.Н. Леонтьев в качестве идеала для России?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технический прогресс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византизм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панславизм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демократию</w:t>
            </w: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 Л.Н. Толстой понимал сущность христианства?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догматическое богословие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Провидение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высший закон морали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мистика</w:t>
            </w:r>
          </w:p>
        </w:tc>
      </w:tr>
    </w:tbl>
    <w:p w:rsidR="000F58DB" w:rsidRPr="00D903AE" w:rsidRDefault="000F58DB" w:rsidP="000F58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В.С. Соловьев считал основой своей философии всеединства?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исследование религиозности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логику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синтез философии, науки и религии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критику пантеизма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главная идея «Чтений о Богочеловечестве» В.С. Соловьева?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религиозный прогресс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опыт эстетики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сравнительно-исторический анализ 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14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017"/>
      </w:tblGrid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С.Н. Трубецкого связывало античную и современную ему философию?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метафизика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эстетика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логика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8DB" w:rsidRPr="00D903AE" w:rsidTr="00453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 какой философской традиции относил себя Л.М. Лопатин?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пантеизм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спиритуализм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15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что была ориентирована философия в русских духовных академиях?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немецкую философию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согласование веры и знания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возрождение схоластики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история русской мысли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философия культуры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философия религии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цель поставил Н.Ф. Федоров в своей «Философии общего дела»?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политические реформы 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овладение законами природы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изучение общественных отношений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обоснование государственной идеи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 К.Э. Циолковский последний этап космической эволюции?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эра рождения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эра становления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терминальная эра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эра расцвета</w:t>
            </w:r>
          </w:p>
        </w:tc>
      </w:tr>
    </w:tbl>
    <w:p w:rsidR="000F58DB" w:rsidRPr="00D903AE" w:rsidRDefault="000F58DB" w:rsidP="000F58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17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В.В. Розанов предлагал в качестве основы для «нового религиозного сознания»?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Ветхий Завет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Новый Завет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зороастризм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панславизм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был автором термина «новое религиозное сознание»?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Д.С. Мережковский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В.В. Розанов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Н.А. Бердяев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В. И. Иванов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18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чем заключалась одна из главных идей Н.А. Бердяева? 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пантеизм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Абсолют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мировая воля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свобода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Кого Л. Шестов признавал своим «идейным союзником»?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Аристотеля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Декарта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Канта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Киркегора</w:t>
            </w:r>
          </w:p>
        </w:tc>
      </w:tr>
    </w:tbl>
    <w:p w:rsidR="000F58DB" w:rsidRPr="00D903AE" w:rsidRDefault="000F58DB" w:rsidP="000F58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19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какой философской традицией связана софиология С.Н. Булгакова?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платонизм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определял высшую истину Е.Н. Трубецкой?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знание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добро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всеединое сознание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20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какую тему написана книга П.А. Флоренского «Столп и утверждение Истины»?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философия культуры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историософия</w:t>
            </w:r>
          </w:p>
          <w:p w:rsidR="000F58DB" w:rsidRPr="00D903AE" w:rsidRDefault="000F58DB" w:rsidP="00453BD4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теодицея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теме посвящен сборник «Вехи»?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история русской культуры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апология монархии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критика интеллигенции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богословские проблемы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С.Л. Франк понимал человека в книге «Непостижимое»?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часть общества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субъект мышления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монада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самость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называлась последняя книга С.Л. Франка?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 жизнь»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«Смысл жизни»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«Реальность и человек»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«Предмет знания»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Л.П. Карсавина являлось главным субъектом исторического развития?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цивилизации 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культуры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великие исторические деятели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всеединое человечество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 определял философию И.А. Ильин?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диалектика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наука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духовное делание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самоанализ</w:t>
            </w:r>
          </w:p>
        </w:tc>
      </w:tr>
    </w:tbl>
    <w:p w:rsidR="000F58DB" w:rsidRPr="00D903AE" w:rsidRDefault="000F58DB" w:rsidP="000F58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главная идея является основой для философии Н.О. Лосского?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всеединство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интуиция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пантеизм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Абсолютная идея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главную идею В.В. Зеньковский считал основой христианской метафизики?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личность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творение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познание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история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24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евразийцы считали исторической основой России-Евразии?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Византийскую империю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Киевскую Русь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Московскую Русь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Петербургскую империю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идеал Г.П. Федотов предлагал для будущего возрождения России?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либерализм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монархия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христианская демократия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социализм</w:t>
            </w:r>
          </w:p>
        </w:tc>
      </w:tr>
    </w:tbl>
    <w:p w:rsidR="000F58DB" w:rsidRPr="00D903AE" w:rsidRDefault="000F58DB" w:rsidP="000F58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25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понимал А.Ф. Лосев под определением «Абсолютная мифология»?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культуру 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языческую религию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античную литературу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христианство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философской области посвящены поздние работы А.Ф. Лосева?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эстетика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метафизика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гносеология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Какова одна из главных философских идей М.М. Бахтина?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феномен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диалог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абсолютное бытие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субъект мышления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Л.Н. Толстой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Ф.М. Достоевский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Д.С. Мережковский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В.С. Соловьев</w:t>
            </w:r>
          </w:p>
        </w:tc>
      </w:tr>
    </w:tbl>
    <w:p w:rsidR="000F58DB" w:rsidRPr="00D903AE" w:rsidRDefault="000F58DB" w:rsidP="000F58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27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Какой метод М.К. Мамардашвили считал необходимым для «воссоздания истины»?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сравнительный анализ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интерпретация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историческое описание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философскую школу основал Г.П. Щедровицкий в СССР?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логики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методологии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метафизики</w:t>
            </w:r>
          </w:p>
        </w:tc>
      </w:tr>
    </w:tbl>
    <w:p w:rsidR="000F58DB" w:rsidRPr="00D903AE" w:rsidRDefault="000F58DB" w:rsidP="000F58DB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28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кантианство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диалектический материализм</w:t>
            </w:r>
          </w:p>
          <w:p w:rsidR="000F58DB" w:rsidRPr="00D903AE" w:rsidRDefault="000F58DB" w:rsidP="00F63E8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феноменологию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стало основой для «синергийной антропологии» С.С. Хоружего?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кантианство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исихазм</w:t>
            </w:r>
          </w:p>
        </w:tc>
      </w:tr>
    </w:tbl>
    <w:p w:rsidR="000F58DB" w:rsidRPr="00D903AE" w:rsidRDefault="000F58DB" w:rsidP="000F58DB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29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идея является основой для философии культуры С.С. Аверинцева?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исторический материализм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идеализм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культурная преемственность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автономия национальных культур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8DB" w:rsidRPr="00D903AE" w:rsidTr="00453BD4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немецкий идеализм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английский эмпиризм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французский постмодернизм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русская философия всеединства</w:t>
            </w:r>
          </w:p>
        </w:tc>
      </w:tr>
    </w:tbl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8DB" w:rsidRPr="00D903AE" w:rsidRDefault="000F58DB" w:rsidP="000F58DB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30</w:t>
      </w:r>
    </w:p>
    <w:p w:rsidR="000F58DB" w:rsidRPr="00D903AE" w:rsidRDefault="000F58DB" w:rsidP="000F58DB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Автором какой работы, повлиявшей на советскую философию, был И.В. Сталин?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«Материализм и эмпириокритицизм»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диалектическом и историческом материализме»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«Теория исторического материализма»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«Диалектика природы»</w:t>
            </w:r>
          </w:p>
        </w:tc>
      </w:tr>
      <w:tr w:rsidR="000F58DB" w:rsidRPr="00D903AE" w:rsidTr="00453B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Какая группа победила в дискуссиях советских марксистов 1920-х гг.?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1) социалисты-революционеры 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механисты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диалектики</w:t>
            </w:r>
          </w:p>
          <w:p w:rsidR="000F58DB" w:rsidRPr="00D903AE" w:rsidRDefault="000F58DB" w:rsidP="00F63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троцкисты</w:t>
            </w:r>
          </w:p>
        </w:tc>
      </w:tr>
    </w:tbl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66"/>
        <w:gridCol w:w="1580"/>
        <w:gridCol w:w="2648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B06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Дополнительная литература.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Электронные ресурсы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«Интернет»,</w:t>
      </w: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 xml:space="preserve"> современные профессиональные базы данных и информационные справочные системы: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работы с тестами и вопросами для самопроверки;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работать с книгой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 начале ХХ</w:t>
      </w:r>
      <w:r w:rsidRPr="00B062F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а) понять смысл прочитанного, уяснить цели и задачи автора научной книги;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в) сделать выписки;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г) дать оценку прочитанному (можно на полях тетради или листах формата А4);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д) выделить маркером или фломастером ключевые идеи или положения.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062FB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-резюме – краткое заключение.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Рекомендации по работе с электронными ресурсами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B062FB" w:rsidRPr="00B062FB" w:rsidRDefault="00B062FB" w:rsidP="00B062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B062FB" w:rsidRPr="00B062FB" w:rsidRDefault="00B062FB" w:rsidP="00B062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Как подготовить доклад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47259" w:rsidRPr="0046741B" w:rsidRDefault="000B1B86" w:rsidP="0054725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r w:rsidR="00547259"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5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6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7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4C5DF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4C5DF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4C5DF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4C5DF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8C5119" w:rsidRDefault="000B1B86" w:rsidP="008C511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="008C5119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8C51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5119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1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8C5119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8C51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8C5119"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B062FB" w:rsidRPr="00B062FB" w:rsidRDefault="00B062FB" w:rsidP="008C511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Ряполов С.В., кандидат философских наук, старший преподаватель.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B062FB" w:rsidRPr="00B062FB" w:rsidSect="00453BD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1A8" w:rsidRDefault="00B051A8">
      <w:pPr>
        <w:spacing w:after="0" w:line="240" w:lineRule="auto"/>
      </w:pPr>
      <w:r>
        <w:separator/>
      </w:r>
    </w:p>
  </w:endnote>
  <w:endnote w:type="continuationSeparator" w:id="0">
    <w:p w:rsidR="00B051A8" w:rsidRDefault="00B0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1A8" w:rsidRDefault="00B051A8">
      <w:pPr>
        <w:spacing w:after="0" w:line="240" w:lineRule="auto"/>
      </w:pPr>
      <w:r>
        <w:separator/>
      </w:r>
    </w:p>
  </w:footnote>
  <w:footnote w:type="continuationSeparator" w:id="0">
    <w:p w:rsidR="00B051A8" w:rsidRDefault="00B05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3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5202A32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1"/>
  </w:num>
  <w:num w:numId="2">
    <w:abstractNumId w:val="47"/>
  </w:num>
  <w:num w:numId="3">
    <w:abstractNumId w:val="76"/>
  </w:num>
  <w:num w:numId="4">
    <w:abstractNumId w:val="60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7"/>
  </w:num>
  <w:num w:numId="10">
    <w:abstractNumId w:val="78"/>
  </w:num>
  <w:num w:numId="11">
    <w:abstractNumId w:val="52"/>
  </w:num>
  <w:num w:numId="12">
    <w:abstractNumId w:val="22"/>
  </w:num>
  <w:num w:numId="13">
    <w:abstractNumId w:val="32"/>
  </w:num>
  <w:num w:numId="14">
    <w:abstractNumId w:val="10"/>
  </w:num>
  <w:num w:numId="15">
    <w:abstractNumId w:val="45"/>
  </w:num>
  <w:num w:numId="16">
    <w:abstractNumId w:val="63"/>
  </w:num>
  <w:num w:numId="17">
    <w:abstractNumId w:val="0"/>
  </w:num>
  <w:num w:numId="18">
    <w:abstractNumId w:val="34"/>
  </w:num>
  <w:num w:numId="19">
    <w:abstractNumId w:val="57"/>
  </w:num>
  <w:num w:numId="20">
    <w:abstractNumId w:val="83"/>
  </w:num>
  <w:num w:numId="21">
    <w:abstractNumId w:val="54"/>
  </w:num>
  <w:num w:numId="22">
    <w:abstractNumId w:val="43"/>
  </w:num>
  <w:num w:numId="23">
    <w:abstractNumId w:val="20"/>
  </w:num>
  <w:num w:numId="24">
    <w:abstractNumId w:val="91"/>
  </w:num>
  <w:num w:numId="25">
    <w:abstractNumId w:val="55"/>
  </w:num>
  <w:num w:numId="26">
    <w:abstractNumId w:val="21"/>
  </w:num>
  <w:num w:numId="27">
    <w:abstractNumId w:val="19"/>
  </w:num>
  <w:num w:numId="28">
    <w:abstractNumId w:val="1"/>
  </w:num>
  <w:num w:numId="29">
    <w:abstractNumId w:val="28"/>
  </w:num>
  <w:num w:numId="30">
    <w:abstractNumId w:val="89"/>
  </w:num>
  <w:num w:numId="31">
    <w:abstractNumId w:val="18"/>
  </w:num>
  <w:num w:numId="32">
    <w:abstractNumId w:val="87"/>
  </w:num>
  <w:num w:numId="33">
    <w:abstractNumId w:val="14"/>
  </w:num>
  <w:num w:numId="34">
    <w:abstractNumId w:val="49"/>
  </w:num>
  <w:num w:numId="35">
    <w:abstractNumId w:val="2"/>
  </w:num>
  <w:num w:numId="36">
    <w:abstractNumId w:val="62"/>
  </w:num>
  <w:num w:numId="37">
    <w:abstractNumId w:val="73"/>
  </w:num>
  <w:num w:numId="38">
    <w:abstractNumId w:val="51"/>
  </w:num>
  <w:num w:numId="39">
    <w:abstractNumId w:val="33"/>
  </w:num>
  <w:num w:numId="40">
    <w:abstractNumId w:val="82"/>
  </w:num>
  <w:num w:numId="41">
    <w:abstractNumId w:val="65"/>
  </w:num>
  <w:num w:numId="42">
    <w:abstractNumId w:val="40"/>
  </w:num>
  <w:num w:numId="43">
    <w:abstractNumId w:val="23"/>
  </w:num>
  <w:num w:numId="44">
    <w:abstractNumId w:val="27"/>
  </w:num>
  <w:num w:numId="45">
    <w:abstractNumId w:val="64"/>
  </w:num>
  <w:num w:numId="46">
    <w:abstractNumId w:val="68"/>
  </w:num>
  <w:num w:numId="47">
    <w:abstractNumId w:val="67"/>
  </w:num>
  <w:num w:numId="48">
    <w:abstractNumId w:val="5"/>
  </w:num>
  <w:num w:numId="49">
    <w:abstractNumId w:val="31"/>
  </w:num>
  <w:num w:numId="50">
    <w:abstractNumId w:val="15"/>
  </w:num>
  <w:num w:numId="51">
    <w:abstractNumId w:val="50"/>
  </w:num>
  <w:num w:numId="52">
    <w:abstractNumId w:val="16"/>
  </w:num>
  <w:num w:numId="53">
    <w:abstractNumId w:val="88"/>
  </w:num>
  <w:num w:numId="54">
    <w:abstractNumId w:val="77"/>
  </w:num>
  <w:num w:numId="55">
    <w:abstractNumId w:val="26"/>
  </w:num>
  <w:num w:numId="56">
    <w:abstractNumId w:val="42"/>
  </w:num>
  <w:num w:numId="57">
    <w:abstractNumId w:val="29"/>
  </w:num>
  <w:num w:numId="58">
    <w:abstractNumId w:val="85"/>
  </w:num>
  <w:num w:numId="59">
    <w:abstractNumId w:val="13"/>
  </w:num>
  <w:num w:numId="60">
    <w:abstractNumId w:val="41"/>
  </w:num>
  <w:num w:numId="61">
    <w:abstractNumId w:val="59"/>
  </w:num>
  <w:num w:numId="62">
    <w:abstractNumId w:val="44"/>
  </w:num>
  <w:num w:numId="63">
    <w:abstractNumId w:val="84"/>
  </w:num>
  <w:num w:numId="64">
    <w:abstractNumId w:val="30"/>
  </w:num>
  <w:num w:numId="65">
    <w:abstractNumId w:val="72"/>
  </w:num>
  <w:num w:numId="66">
    <w:abstractNumId w:val="25"/>
  </w:num>
  <w:num w:numId="67">
    <w:abstractNumId w:val="38"/>
  </w:num>
  <w:num w:numId="68">
    <w:abstractNumId w:val="61"/>
  </w:num>
  <w:num w:numId="69">
    <w:abstractNumId w:val="66"/>
  </w:num>
  <w:num w:numId="70">
    <w:abstractNumId w:val="80"/>
  </w:num>
  <w:num w:numId="71">
    <w:abstractNumId w:val="35"/>
  </w:num>
  <w:num w:numId="72">
    <w:abstractNumId w:val="92"/>
  </w:num>
  <w:num w:numId="73">
    <w:abstractNumId w:val="39"/>
  </w:num>
  <w:num w:numId="74">
    <w:abstractNumId w:val="58"/>
  </w:num>
  <w:num w:numId="75">
    <w:abstractNumId w:val="69"/>
  </w:num>
  <w:num w:numId="76">
    <w:abstractNumId w:val="74"/>
  </w:num>
  <w:num w:numId="77">
    <w:abstractNumId w:val="56"/>
  </w:num>
  <w:num w:numId="78">
    <w:abstractNumId w:val="81"/>
  </w:num>
  <w:num w:numId="79">
    <w:abstractNumId w:val="75"/>
  </w:num>
  <w:num w:numId="80">
    <w:abstractNumId w:val="36"/>
  </w:num>
  <w:num w:numId="81">
    <w:abstractNumId w:val="37"/>
  </w:num>
  <w:num w:numId="82">
    <w:abstractNumId w:val="24"/>
  </w:num>
  <w:num w:numId="83">
    <w:abstractNumId w:val="11"/>
  </w:num>
  <w:num w:numId="84">
    <w:abstractNumId w:val="12"/>
  </w:num>
  <w:num w:numId="85">
    <w:abstractNumId w:val="7"/>
  </w:num>
  <w:num w:numId="86">
    <w:abstractNumId w:val="90"/>
  </w:num>
  <w:num w:numId="87">
    <w:abstractNumId w:val="79"/>
  </w:num>
  <w:num w:numId="88">
    <w:abstractNumId w:val="86"/>
  </w:num>
  <w:num w:numId="89">
    <w:abstractNumId w:val="53"/>
  </w:num>
  <w:num w:numId="90">
    <w:abstractNumId w:val="48"/>
  </w:num>
  <w:num w:numId="91">
    <w:abstractNumId w:val="46"/>
  </w:num>
  <w:num w:numId="92">
    <w:abstractNumId w:val="70"/>
  </w:num>
  <w:num w:numId="93">
    <w:abstractNumId w:val="9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3603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6F3A"/>
    <w:rsid w:val="0008795D"/>
    <w:rsid w:val="000A4B40"/>
    <w:rsid w:val="000B1B86"/>
    <w:rsid w:val="000B2F39"/>
    <w:rsid w:val="000B5B75"/>
    <w:rsid w:val="000C5186"/>
    <w:rsid w:val="000F58DB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7190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C781C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3BD4"/>
    <w:rsid w:val="00456804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5DF9"/>
    <w:rsid w:val="004D1DA1"/>
    <w:rsid w:val="004D2AAB"/>
    <w:rsid w:val="004D5797"/>
    <w:rsid w:val="004D7BEE"/>
    <w:rsid w:val="004F01F5"/>
    <w:rsid w:val="00501456"/>
    <w:rsid w:val="00503D2D"/>
    <w:rsid w:val="005143DF"/>
    <w:rsid w:val="00521F10"/>
    <w:rsid w:val="00525EF3"/>
    <w:rsid w:val="0052619D"/>
    <w:rsid w:val="00535754"/>
    <w:rsid w:val="00547259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45C7A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C5119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51A8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A0C16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45AC7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014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uiPriority w:val="99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b">
    <w:name w:val="Нет списка3"/>
    <w:next w:val="a3"/>
    <w:uiPriority w:val="99"/>
    <w:semiHidden/>
    <w:rsid w:val="000F58DB"/>
  </w:style>
  <w:style w:type="paragraph" w:customStyle="1" w:styleId="330">
    <w:name w:val="Основной текст с отступом 33"/>
    <w:basedOn w:val="a0"/>
    <w:rsid w:val="000F58D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f">
    <w:name w:val="Сетка таблицы2"/>
    <w:basedOn w:val="a2"/>
    <w:next w:val="af1"/>
    <w:uiPriority w:val="39"/>
    <w:rsid w:val="000F5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5">
    <w:name w:val="Неразрешенное упоминание"/>
    <w:uiPriority w:val="99"/>
    <w:semiHidden/>
    <w:unhideWhenUsed/>
    <w:rsid w:val="000F5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.lanbook.com" TargetMode="External"/><Relationship Id="rId10" Type="http://schemas.openxmlformats.org/officeDocument/2006/relationships/hyperlink" Target="https://e.lanbook.com/book/103921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FEEF3AF-4226-4DEA-B23C-36B465A1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7278</Words>
  <Characters>41487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2021-12-28T11:32:00Z</cp:lastPrinted>
  <dcterms:created xsi:type="dcterms:W3CDTF">2022-07-06T07:22:00Z</dcterms:created>
  <dcterms:modified xsi:type="dcterms:W3CDTF">2022-09-28T09:38:00Z</dcterms:modified>
</cp:coreProperties>
</file>